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C2FD4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0C2FD4">
        <w:rPr>
          <w:rFonts w:ascii="Times New Roman" w:eastAsia="Calibri" w:hAnsi="Times New Roman" w:cs="Times New Roman"/>
          <w:sz w:val="24"/>
          <w:szCs w:val="24"/>
        </w:rPr>
        <w:t>odpowiedzi na ogłoszenie o przetargu nieograniczonym na:</w:t>
      </w:r>
    </w:p>
    <w:p w:rsidR="00AB46E0" w:rsidRPr="000C2FD4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42E" w:rsidRDefault="00BA642E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bCs/>
          <w:i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color w:val="000000"/>
          <w:sz w:val="20"/>
          <w:szCs w:val="20"/>
        </w:rPr>
        <w:t>„</w:t>
      </w:r>
      <w:r w:rsidRPr="00BA642E">
        <w:rPr>
          <w:rFonts w:ascii="Tahoma" w:hAnsi="Tahoma" w:cs="Tahoma"/>
          <w:b/>
          <w:bCs/>
          <w:i/>
          <w:color w:val="000000"/>
          <w:sz w:val="20"/>
          <w:szCs w:val="20"/>
        </w:rPr>
        <w:t>Dowóz i odwóz uczniów niepełno</w:t>
      </w:r>
      <w:r w:rsidRPr="00BA642E">
        <w:rPr>
          <w:rFonts w:ascii="Tahoma" w:hAnsi="Tahoma" w:cs="Tahoma"/>
          <w:b/>
          <w:i/>
          <w:color w:val="000000"/>
          <w:sz w:val="20"/>
          <w:szCs w:val="20"/>
        </w:rPr>
        <w:t xml:space="preserve">sprawnych do ośrodków w Gudowie, </w:t>
      </w:r>
      <w:r w:rsidRPr="00BA642E">
        <w:rPr>
          <w:rFonts w:ascii="Tahoma" w:hAnsi="Tahoma" w:cs="Tahoma"/>
          <w:b/>
          <w:i/>
          <w:color w:val="000000"/>
          <w:sz w:val="20"/>
          <w:szCs w:val="20"/>
        </w:rPr>
        <w:br/>
      </w:r>
      <w:r w:rsidRPr="00BA642E">
        <w:rPr>
          <w:rFonts w:ascii="Tahoma" w:hAnsi="Tahoma" w:cs="Tahoma"/>
          <w:b/>
          <w:bCs/>
          <w:i/>
          <w:color w:val="000000"/>
          <w:sz w:val="20"/>
          <w:szCs w:val="20"/>
        </w:rPr>
        <w:t>Radowie Wielkim</w:t>
      </w:r>
      <w:r w:rsidRPr="00BA642E">
        <w:rPr>
          <w:rFonts w:ascii="Tahoma" w:hAnsi="Tahoma" w:cs="Tahoma"/>
          <w:b/>
          <w:i/>
          <w:color w:val="000000"/>
          <w:sz w:val="20"/>
          <w:szCs w:val="20"/>
        </w:rPr>
        <w:t>, Bobrowie i w Drawsku Pomorskim</w:t>
      </w:r>
      <w:r>
        <w:rPr>
          <w:rFonts w:ascii="Tahoma" w:hAnsi="Tahoma" w:cs="Tahoma"/>
          <w:b/>
          <w:i/>
          <w:color w:val="000000"/>
          <w:sz w:val="20"/>
          <w:szCs w:val="20"/>
        </w:rPr>
        <w:t>”</w:t>
      </w:r>
      <w:r w:rsidRPr="00BA642E">
        <w:rPr>
          <w:rFonts w:ascii="Tahoma" w:hAnsi="Tahoma" w:cs="Tahoma"/>
          <w:b/>
          <w:bCs/>
          <w:i/>
          <w:color w:val="000000"/>
          <w:sz w:val="20"/>
          <w:szCs w:val="20"/>
        </w:rPr>
        <w:t xml:space="preserve"> </w:t>
      </w:r>
    </w:p>
    <w:p w:rsidR="00BA642E" w:rsidRDefault="00BA642E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bCs/>
          <w:i/>
          <w:color w:val="000000"/>
          <w:sz w:val="20"/>
          <w:szCs w:val="20"/>
        </w:rPr>
      </w:pPr>
    </w:p>
    <w:p w:rsidR="008D0487" w:rsidRPr="000C2FD4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D4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4F23F7" w:rsidRPr="000C2FD4">
        <w:rPr>
          <w:rFonts w:ascii="Times New Roman" w:hAnsi="Times New Roman" w:cs="Times New Roman"/>
          <w:sz w:val="24"/>
          <w:szCs w:val="24"/>
        </w:rPr>
        <w:t xml:space="preserve">że </w:t>
      </w:r>
      <w:r w:rsidR="00732356" w:rsidRPr="000C2FD4">
        <w:rPr>
          <w:rFonts w:ascii="Times New Roman" w:hAnsi="Times New Roman" w:cs="Times New Roman"/>
          <w:sz w:val="24"/>
          <w:szCs w:val="24"/>
        </w:rPr>
        <w:t>w stosunku do wykonawcy, którego reprezentuję/jemy</w:t>
      </w:r>
      <w:r w:rsidR="00BA1439" w:rsidRPr="000C2FD4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0C2FD4">
        <w:rPr>
          <w:rFonts w:ascii="Times New Roman" w:hAnsi="Times New Roman" w:cs="Times New Roman"/>
          <w:sz w:val="24"/>
          <w:szCs w:val="24"/>
        </w:rPr>
        <w:t>n</w:t>
      </w:r>
      <w:r w:rsidR="009301A2" w:rsidRPr="000C2FD4">
        <w:rPr>
          <w:rFonts w:ascii="Times New Roman" w:hAnsi="Times New Roman" w:cs="Times New Roman"/>
          <w:sz w:val="24"/>
          <w:szCs w:val="24"/>
        </w:rPr>
        <w:t xml:space="preserve">ie </w:t>
      </w:r>
      <w:r w:rsidR="00732356" w:rsidRPr="000C2FD4">
        <w:rPr>
          <w:rFonts w:ascii="Times New Roman" w:hAnsi="Times New Roman" w:cs="Times New Roman"/>
          <w:sz w:val="24"/>
          <w:szCs w:val="24"/>
        </w:rPr>
        <w:t xml:space="preserve">zachodzą podstawy wykluczenia </w:t>
      </w:r>
      <w:r w:rsidR="008D0487" w:rsidRPr="000C2FD4">
        <w:rPr>
          <w:rFonts w:ascii="Times New Roman" w:hAnsi="Times New Roman" w:cs="Times New Roman"/>
          <w:sz w:val="24"/>
          <w:szCs w:val="24"/>
        </w:rPr>
        <w:t>z postępowania</w:t>
      </w:r>
      <w:r w:rsidR="00732356" w:rsidRPr="000C2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780" w:rsidRPr="000C2FD4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A7" w:rsidRDefault="00CC57A7" w:rsidP="0038231F">
      <w:pPr>
        <w:spacing w:after="0" w:line="240" w:lineRule="auto"/>
      </w:pPr>
      <w:r>
        <w:separator/>
      </w:r>
    </w:p>
  </w:endnote>
  <w:endnote w:type="continuationSeparator" w:id="0">
    <w:p w:rsidR="00CC57A7" w:rsidRDefault="00CC57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12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A7" w:rsidRDefault="00CC57A7" w:rsidP="0038231F">
      <w:pPr>
        <w:spacing w:after="0" w:line="240" w:lineRule="auto"/>
      </w:pPr>
      <w:r>
        <w:separator/>
      </w:r>
    </w:p>
  </w:footnote>
  <w:footnote w:type="continuationSeparator" w:id="0">
    <w:p w:rsidR="00CC57A7" w:rsidRDefault="00CC57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A03FA"/>
    <w:rsid w:val="000A50E1"/>
    <w:rsid w:val="000B1025"/>
    <w:rsid w:val="000B1F47"/>
    <w:rsid w:val="000C021E"/>
    <w:rsid w:val="000C2FD4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0FEC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12FD"/>
    <w:rsid w:val="002E641A"/>
    <w:rsid w:val="00300674"/>
    <w:rsid w:val="00304292"/>
    <w:rsid w:val="00307A36"/>
    <w:rsid w:val="00313911"/>
    <w:rsid w:val="00316296"/>
    <w:rsid w:val="003178CE"/>
    <w:rsid w:val="0033535A"/>
    <w:rsid w:val="00336791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66838"/>
    <w:rsid w:val="00473724"/>
    <w:rsid w:val="004761C6"/>
    <w:rsid w:val="00484F88"/>
    <w:rsid w:val="004A733A"/>
    <w:rsid w:val="004B00A9"/>
    <w:rsid w:val="004B29EE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42E3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17448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C81"/>
    <w:rsid w:val="00956C26"/>
    <w:rsid w:val="009705DB"/>
    <w:rsid w:val="00975C49"/>
    <w:rsid w:val="009A397D"/>
    <w:rsid w:val="009B48D8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642E"/>
    <w:rsid w:val="00BB4360"/>
    <w:rsid w:val="00BD06C3"/>
    <w:rsid w:val="00BD610D"/>
    <w:rsid w:val="00BE4EBA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57A7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2491"/>
    <w:rsid w:val="00E86A2B"/>
    <w:rsid w:val="00E87A96"/>
    <w:rsid w:val="00E91780"/>
    <w:rsid w:val="00EA74CD"/>
    <w:rsid w:val="00EB3286"/>
    <w:rsid w:val="00EE4535"/>
    <w:rsid w:val="00EE7725"/>
    <w:rsid w:val="00EF3C87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919A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19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19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19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19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1293-0EC0-448F-87C0-C613C372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P.Wiśniewski</cp:lastModifiedBy>
  <cp:revision>2</cp:revision>
  <cp:lastPrinted>2017-07-10T04:27:00Z</cp:lastPrinted>
  <dcterms:created xsi:type="dcterms:W3CDTF">2019-10-25T11:22:00Z</dcterms:created>
  <dcterms:modified xsi:type="dcterms:W3CDTF">2019-10-25T11:22:00Z</dcterms:modified>
</cp:coreProperties>
</file>